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06F91" w14:textId="77777777" w:rsidR="005B6EC2" w:rsidRPr="007C209C" w:rsidRDefault="005B6EC2" w:rsidP="00107192">
      <w:pPr>
        <w:jc w:val="left"/>
        <w:rPr>
          <w:rFonts w:ascii="Times New Roman" w:hAnsi="Times New Roman" w:cs="Times New Roman"/>
          <w:szCs w:val="22"/>
        </w:rPr>
      </w:pPr>
    </w:p>
    <w:p w14:paraId="6203A3CF" w14:textId="10BC1279" w:rsidR="007C209C" w:rsidRPr="007C209C" w:rsidRDefault="007C209C" w:rsidP="007C209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C209C">
        <w:rPr>
          <w:rFonts w:ascii="Times New Roman" w:hAnsi="Times New Roman" w:cs="Times New Roman"/>
          <w:b/>
          <w:bCs/>
          <w:sz w:val="32"/>
          <w:szCs w:val="32"/>
        </w:rPr>
        <w:t>Taahhütname</w:t>
      </w:r>
    </w:p>
    <w:p w14:paraId="7F03E245" w14:textId="77777777" w:rsidR="007C209C" w:rsidRPr="007C209C" w:rsidRDefault="007C209C" w:rsidP="007C209C">
      <w:pPr>
        <w:pStyle w:val="GvdeMetni"/>
        <w:ind w:right="-6" w:firstLine="0"/>
        <w:rPr>
          <w:rFonts w:cs="Times New Roman"/>
          <w:color w:val="000000" w:themeColor="text1"/>
          <w:sz w:val="22"/>
          <w:lang w:val="tr-TR"/>
        </w:rPr>
      </w:pPr>
      <w:r w:rsidRPr="007C209C">
        <w:rPr>
          <w:rFonts w:cs="Times New Roman"/>
          <w:color w:val="000000" w:themeColor="text1"/>
          <w:sz w:val="22"/>
          <w:lang w:val="tr-TR"/>
        </w:rPr>
        <w:t>Ben,</w:t>
      </w:r>
      <w:r w:rsidRPr="007C209C">
        <w:rPr>
          <w:rFonts w:cs="Times New Roman"/>
          <w:color w:val="000000" w:themeColor="text1"/>
          <w:spacing w:val="-7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yukarıda</w:t>
      </w:r>
      <w:r w:rsidRPr="007C209C">
        <w:rPr>
          <w:rFonts w:cs="Times New Roman"/>
          <w:color w:val="000000" w:themeColor="text1"/>
          <w:spacing w:val="-6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adı</w:t>
      </w:r>
      <w:r w:rsidRPr="007C209C">
        <w:rPr>
          <w:rFonts w:cs="Times New Roman"/>
          <w:color w:val="000000" w:themeColor="text1"/>
          <w:spacing w:val="-7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geçen</w:t>
      </w:r>
      <w:r w:rsidRPr="007C209C">
        <w:rPr>
          <w:rFonts w:cs="Times New Roman"/>
          <w:color w:val="000000" w:themeColor="text1"/>
          <w:spacing w:val="-7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isteklinin</w:t>
      </w:r>
      <w:r w:rsidRPr="007C209C">
        <w:rPr>
          <w:rFonts w:cs="Times New Roman"/>
          <w:color w:val="000000" w:themeColor="text1"/>
          <w:spacing w:val="-5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imza</w:t>
      </w:r>
      <w:r w:rsidRPr="007C209C">
        <w:rPr>
          <w:rFonts w:cs="Times New Roman"/>
          <w:color w:val="000000" w:themeColor="text1"/>
          <w:spacing w:val="-6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atmaya</w:t>
      </w:r>
      <w:r w:rsidRPr="007C209C">
        <w:rPr>
          <w:rFonts w:cs="Times New Roman"/>
          <w:color w:val="000000" w:themeColor="text1"/>
          <w:spacing w:val="-7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yetkili</w:t>
      </w:r>
      <w:r w:rsidRPr="007C209C">
        <w:rPr>
          <w:rFonts w:cs="Times New Roman"/>
          <w:color w:val="000000" w:themeColor="text1"/>
          <w:spacing w:val="-7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kişisi</w:t>
      </w:r>
      <w:r w:rsidRPr="007C209C">
        <w:rPr>
          <w:rFonts w:cs="Times New Roman"/>
          <w:color w:val="000000" w:themeColor="text1"/>
          <w:spacing w:val="-7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olarak,</w:t>
      </w:r>
      <w:r w:rsidRPr="007C209C">
        <w:rPr>
          <w:rFonts w:cs="Times New Roman"/>
          <w:color w:val="000000" w:themeColor="text1"/>
          <w:spacing w:val="-8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yukarıda</w:t>
      </w:r>
      <w:r w:rsidRPr="007C209C">
        <w:rPr>
          <w:rFonts w:cs="Times New Roman"/>
          <w:color w:val="000000" w:themeColor="text1"/>
          <w:spacing w:val="-8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belirtilen</w:t>
      </w:r>
      <w:r w:rsidRPr="007C209C">
        <w:rPr>
          <w:rFonts w:cs="Times New Roman"/>
          <w:color w:val="000000" w:themeColor="text1"/>
          <w:spacing w:val="-5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ihale</w:t>
      </w:r>
      <w:r w:rsidRPr="007C209C">
        <w:rPr>
          <w:rFonts w:cs="Times New Roman"/>
          <w:color w:val="000000" w:themeColor="text1"/>
          <w:spacing w:val="-6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süreci</w:t>
      </w:r>
      <w:r w:rsidRPr="007C209C">
        <w:rPr>
          <w:rFonts w:cs="Times New Roman"/>
          <w:color w:val="000000" w:themeColor="text1"/>
          <w:spacing w:val="-8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için</w:t>
      </w:r>
      <w:r w:rsidRPr="007C209C">
        <w:rPr>
          <w:rFonts w:cs="Times New Roman"/>
          <w:color w:val="000000" w:themeColor="text1"/>
          <w:spacing w:val="-8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hazırlanan ihale</w:t>
      </w:r>
      <w:r w:rsidRPr="007C209C">
        <w:rPr>
          <w:rFonts w:cs="Times New Roman"/>
          <w:color w:val="000000" w:themeColor="text1"/>
          <w:spacing w:val="-4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dosyalarını</w:t>
      </w:r>
      <w:r w:rsidRPr="007C209C">
        <w:rPr>
          <w:rFonts w:cs="Times New Roman"/>
          <w:color w:val="000000" w:themeColor="text1"/>
          <w:spacing w:val="-4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okuyup</w:t>
      </w:r>
      <w:r w:rsidRPr="007C209C">
        <w:rPr>
          <w:rFonts w:cs="Times New Roman"/>
          <w:color w:val="000000" w:themeColor="text1"/>
          <w:spacing w:val="-3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kabul</w:t>
      </w:r>
      <w:r w:rsidRPr="007C209C">
        <w:rPr>
          <w:rFonts w:cs="Times New Roman"/>
          <w:color w:val="000000" w:themeColor="text1"/>
          <w:spacing w:val="-4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ettiğimizi,</w:t>
      </w:r>
      <w:r w:rsidRPr="007C209C">
        <w:rPr>
          <w:rFonts w:cs="Times New Roman"/>
          <w:color w:val="000000" w:themeColor="text1"/>
          <w:spacing w:val="-3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hiçbir</w:t>
      </w:r>
      <w:r w:rsidRPr="007C209C">
        <w:rPr>
          <w:rFonts w:cs="Times New Roman"/>
          <w:color w:val="000000" w:themeColor="text1"/>
          <w:spacing w:val="-2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koşul</w:t>
      </w:r>
      <w:r w:rsidRPr="007C209C">
        <w:rPr>
          <w:rFonts w:cs="Times New Roman"/>
          <w:color w:val="000000" w:themeColor="text1"/>
          <w:spacing w:val="-4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ve</w:t>
      </w:r>
      <w:r w:rsidRPr="007C209C">
        <w:rPr>
          <w:rFonts w:cs="Times New Roman"/>
          <w:color w:val="000000" w:themeColor="text1"/>
          <w:spacing w:val="-6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kısıtlama</w:t>
      </w:r>
      <w:r w:rsidRPr="007C209C">
        <w:rPr>
          <w:rFonts w:cs="Times New Roman"/>
          <w:color w:val="000000" w:themeColor="text1"/>
          <w:spacing w:val="-4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öne</w:t>
      </w:r>
      <w:r w:rsidRPr="007C209C">
        <w:rPr>
          <w:rFonts w:cs="Times New Roman"/>
          <w:color w:val="000000" w:themeColor="text1"/>
          <w:spacing w:val="-4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sürmeden</w:t>
      </w:r>
      <w:r w:rsidRPr="007C209C">
        <w:rPr>
          <w:rFonts w:cs="Times New Roman"/>
          <w:color w:val="000000" w:themeColor="text1"/>
          <w:spacing w:val="-3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beyan</w:t>
      </w:r>
      <w:r w:rsidRPr="007C209C">
        <w:rPr>
          <w:rFonts w:cs="Times New Roman"/>
          <w:color w:val="000000" w:themeColor="text1"/>
          <w:spacing w:val="-1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ederim.</w:t>
      </w:r>
      <w:r w:rsidRPr="007C209C">
        <w:rPr>
          <w:rFonts w:cs="Times New Roman"/>
          <w:color w:val="000000" w:themeColor="text1"/>
          <w:spacing w:val="-3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İhale</w:t>
      </w:r>
      <w:r w:rsidRPr="007C209C">
        <w:rPr>
          <w:rFonts w:cs="Times New Roman"/>
          <w:color w:val="000000" w:themeColor="text1"/>
          <w:spacing w:val="-3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dosyasında belirlenen &lt;hizmetleri sağlamayı / malları tedarik etmeyi / yapım işini üstlenmeyi&gt;, Teknik Teklifimizi oluşturan aşağıdaki belgeler ve mühürlenmiş ayrı bir zarfla teslim edilen Mali Teklifimize dayanarak teklif</w:t>
      </w:r>
      <w:r w:rsidRPr="007C209C">
        <w:rPr>
          <w:rFonts w:cs="Times New Roman"/>
          <w:color w:val="000000" w:themeColor="text1"/>
          <w:spacing w:val="-6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ediyoruz.</w:t>
      </w:r>
    </w:p>
    <w:p w14:paraId="530C5B3D" w14:textId="77777777" w:rsidR="007C209C" w:rsidRPr="007C209C" w:rsidRDefault="007C209C" w:rsidP="007C209C">
      <w:pPr>
        <w:pStyle w:val="ListeParagraf"/>
        <w:widowControl w:val="0"/>
        <w:numPr>
          <w:ilvl w:val="0"/>
          <w:numId w:val="2"/>
        </w:numPr>
        <w:tabs>
          <w:tab w:val="left" w:pos="617"/>
        </w:tabs>
        <w:autoSpaceDE w:val="0"/>
        <w:autoSpaceDN w:val="0"/>
        <w:spacing w:before="132" w:line="276" w:lineRule="auto"/>
        <w:rPr>
          <w:rFonts w:cs="Times New Roman"/>
          <w:color w:val="000000" w:themeColor="text1"/>
          <w:sz w:val="22"/>
          <w:lang w:val="tr-TR"/>
        </w:rPr>
      </w:pPr>
      <w:r w:rsidRPr="007C209C">
        <w:rPr>
          <w:rFonts w:cs="Times New Roman"/>
          <w:color w:val="000000" w:themeColor="text1"/>
          <w:sz w:val="22"/>
          <w:lang w:val="tr-TR"/>
        </w:rPr>
        <w:t>Mali ve Ekonomik Durum</w:t>
      </w:r>
      <w:r w:rsidRPr="007C209C">
        <w:rPr>
          <w:rFonts w:cs="Times New Roman"/>
          <w:color w:val="000000" w:themeColor="text1"/>
          <w:spacing w:val="3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Belgeleri</w:t>
      </w:r>
    </w:p>
    <w:p w14:paraId="1C151BD6" w14:textId="77777777" w:rsidR="007C209C" w:rsidRPr="007C209C" w:rsidRDefault="007C209C" w:rsidP="007C209C">
      <w:pPr>
        <w:pStyle w:val="ListeParagraf"/>
        <w:widowControl w:val="0"/>
        <w:numPr>
          <w:ilvl w:val="0"/>
          <w:numId w:val="2"/>
        </w:numPr>
        <w:tabs>
          <w:tab w:val="left" w:pos="617"/>
        </w:tabs>
        <w:autoSpaceDE w:val="0"/>
        <w:autoSpaceDN w:val="0"/>
        <w:spacing w:before="1" w:line="276" w:lineRule="auto"/>
        <w:rPr>
          <w:rFonts w:cs="Times New Roman"/>
          <w:color w:val="000000" w:themeColor="text1"/>
          <w:sz w:val="22"/>
          <w:lang w:val="tr-TR"/>
        </w:rPr>
      </w:pPr>
      <w:r w:rsidRPr="007C209C">
        <w:rPr>
          <w:rFonts w:cs="Times New Roman"/>
          <w:color w:val="000000" w:themeColor="text1"/>
          <w:sz w:val="22"/>
          <w:lang w:val="tr-TR"/>
        </w:rPr>
        <w:t>Uzmanlık Alanı ve Deneyim</w:t>
      </w:r>
      <w:r w:rsidRPr="007C209C">
        <w:rPr>
          <w:rFonts w:cs="Times New Roman"/>
          <w:color w:val="000000" w:themeColor="text1"/>
          <w:spacing w:val="-2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Belgeleri</w:t>
      </w:r>
    </w:p>
    <w:p w14:paraId="70D9B110" w14:textId="77777777" w:rsidR="007C209C" w:rsidRPr="007C209C" w:rsidRDefault="007C209C" w:rsidP="007C209C">
      <w:pPr>
        <w:pStyle w:val="ListeParagraf"/>
        <w:widowControl w:val="0"/>
        <w:numPr>
          <w:ilvl w:val="0"/>
          <w:numId w:val="2"/>
        </w:numPr>
        <w:tabs>
          <w:tab w:val="left" w:pos="616"/>
          <w:tab w:val="left" w:pos="617"/>
        </w:tabs>
        <w:autoSpaceDE w:val="0"/>
        <w:autoSpaceDN w:val="0"/>
        <w:spacing w:before="0" w:line="276" w:lineRule="auto"/>
        <w:jc w:val="left"/>
        <w:rPr>
          <w:rFonts w:cs="Times New Roman"/>
          <w:color w:val="000000" w:themeColor="text1"/>
          <w:sz w:val="22"/>
          <w:lang w:val="tr-TR"/>
        </w:rPr>
      </w:pPr>
      <w:r w:rsidRPr="007C209C">
        <w:rPr>
          <w:rFonts w:cs="Times New Roman"/>
          <w:color w:val="000000" w:themeColor="text1"/>
          <w:sz w:val="22"/>
          <w:lang w:val="tr-TR"/>
        </w:rPr>
        <w:t>Planlar – Çizimler (sadece yapım işleri</w:t>
      </w:r>
      <w:r w:rsidRPr="007C209C">
        <w:rPr>
          <w:rFonts w:cs="Times New Roman"/>
          <w:color w:val="000000" w:themeColor="text1"/>
          <w:spacing w:val="4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için)</w:t>
      </w:r>
    </w:p>
    <w:p w14:paraId="6A6AA839" w14:textId="77777777" w:rsidR="007C209C" w:rsidRPr="007C209C" w:rsidRDefault="007C209C" w:rsidP="007C209C">
      <w:pPr>
        <w:pStyle w:val="ListeParagraf"/>
        <w:widowControl w:val="0"/>
        <w:numPr>
          <w:ilvl w:val="0"/>
          <w:numId w:val="2"/>
        </w:numPr>
        <w:tabs>
          <w:tab w:val="left" w:pos="616"/>
          <w:tab w:val="left" w:pos="617"/>
        </w:tabs>
        <w:autoSpaceDE w:val="0"/>
        <w:autoSpaceDN w:val="0"/>
        <w:spacing w:before="93" w:line="276" w:lineRule="auto"/>
        <w:jc w:val="left"/>
        <w:rPr>
          <w:rFonts w:cs="Times New Roman"/>
          <w:color w:val="000000" w:themeColor="text1"/>
          <w:sz w:val="22"/>
          <w:lang w:val="tr-TR"/>
        </w:rPr>
      </w:pPr>
      <w:r w:rsidRPr="007C209C">
        <w:rPr>
          <w:rFonts w:cs="Times New Roman"/>
          <w:color w:val="000000" w:themeColor="text1"/>
          <w:sz w:val="22"/>
          <w:lang w:val="tr-TR"/>
        </w:rPr>
        <w:t>Organizasyon ve Metodoloji (sadece hizmet alımları</w:t>
      </w:r>
      <w:r w:rsidRPr="007C209C">
        <w:rPr>
          <w:rFonts w:cs="Times New Roman"/>
          <w:color w:val="000000" w:themeColor="text1"/>
          <w:spacing w:val="2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için)</w:t>
      </w:r>
    </w:p>
    <w:p w14:paraId="18C484D3" w14:textId="77777777" w:rsidR="007C209C" w:rsidRPr="007C209C" w:rsidRDefault="007C209C" w:rsidP="007C209C">
      <w:pPr>
        <w:pStyle w:val="ListeParagraf"/>
        <w:widowControl w:val="0"/>
        <w:numPr>
          <w:ilvl w:val="0"/>
          <w:numId w:val="2"/>
        </w:numPr>
        <w:tabs>
          <w:tab w:val="left" w:pos="616"/>
          <w:tab w:val="left" w:pos="617"/>
          <w:tab w:val="left" w:pos="9066"/>
        </w:tabs>
        <w:autoSpaceDE w:val="0"/>
        <w:autoSpaceDN w:val="0"/>
        <w:spacing w:before="1" w:line="276" w:lineRule="auto"/>
        <w:ind w:right="-6"/>
        <w:jc w:val="left"/>
        <w:rPr>
          <w:rFonts w:cs="Times New Roman"/>
          <w:color w:val="000000" w:themeColor="text1"/>
          <w:sz w:val="22"/>
          <w:lang w:val="tr-TR"/>
        </w:rPr>
      </w:pPr>
      <w:r w:rsidRPr="007C209C">
        <w:rPr>
          <w:rFonts w:cs="Times New Roman"/>
          <w:color w:val="000000" w:themeColor="text1"/>
          <w:sz w:val="22"/>
          <w:lang w:val="tr-TR"/>
        </w:rPr>
        <w:t>Kilit uzmanlar (Kilit uzmanların listesi ve özgeçmişlerden oluşur) (hizmet alımları ve istenmiş ise diğer alımlar için)</w:t>
      </w:r>
    </w:p>
    <w:p w14:paraId="46285EA1" w14:textId="77777777" w:rsidR="007C209C" w:rsidRPr="007C209C" w:rsidRDefault="007C209C" w:rsidP="007C209C">
      <w:pPr>
        <w:pStyle w:val="ListeParagraf"/>
        <w:widowControl w:val="0"/>
        <w:numPr>
          <w:ilvl w:val="0"/>
          <w:numId w:val="2"/>
        </w:numPr>
        <w:tabs>
          <w:tab w:val="left" w:pos="616"/>
          <w:tab w:val="left" w:pos="617"/>
        </w:tabs>
        <w:autoSpaceDE w:val="0"/>
        <w:autoSpaceDN w:val="0"/>
        <w:spacing w:before="0" w:line="276" w:lineRule="auto"/>
        <w:jc w:val="left"/>
        <w:rPr>
          <w:rFonts w:cs="Times New Roman"/>
          <w:color w:val="000000" w:themeColor="text1"/>
          <w:sz w:val="22"/>
          <w:lang w:val="tr-TR"/>
        </w:rPr>
      </w:pPr>
      <w:r w:rsidRPr="007C209C">
        <w:rPr>
          <w:rFonts w:cs="Times New Roman"/>
          <w:color w:val="000000" w:themeColor="text1"/>
          <w:sz w:val="22"/>
          <w:lang w:val="tr-TR"/>
        </w:rPr>
        <w:t>İsteklinin beyannamesi (teklifi konsorsiyum veriyorsa, her konsorsiyum üyesinden bir adet olmak</w:t>
      </w:r>
      <w:r w:rsidRPr="007C209C">
        <w:rPr>
          <w:rFonts w:cs="Times New Roman"/>
          <w:color w:val="000000" w:themeColor="text1"/>
          <w:spacing w:val="-2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üzere)</w:t>
      </w:r>
    </w:p>
    <w:p w14:paraId="15C32760" w14:textId="77777777" w:rsidR="007C209C" w:rsidRPr="007C209C" w:rsidRDefault="007C209C" w:rsidP="007C209C">
      <w:pPr>
        <w:pStyle w:val="ListeParagraf"/>
        <w:widowControl w:val="0"/>
        <w:numPr>
          <w:ilvl w:val="0"/>
          <w:numId w:val="2"/>
        </w:numPr>
        <w:tabs>
          <w:tab w:val="left" w:pos="616"/>
          <w:tab w:val="left" w:pos="617"/>
        </w:tabs>
        <w:autoSpaceDE w:val="0"/>
        <w:autoSpaceDN w:val="0"/>
        <w:spacing w:before="0" w:line="276" w:lineRule="auto"/>
        <w:jc w:val="left"/>
        <w:rPr>
          <w:rFonts w:cs="Times New Roman"/>
          <w:color w:val="000000" w:themeColor="text1"/>
          <w:sz w:val="22"/>
          <w:lang w:val="tr-TR"/>
        </w:rPr>
      </w:pPr>
      <w:r w:rsidRPr="007C209C">
        <w:rPr>
          <w:rFonts w:cs="Times New Roman"/>
          <w:color w:val="000000" w:themeColor="text1"/>
          <w:sz w:val="22"/>
          <w:lang w:val="tr-TR"/>
        </w:rPr>
        <w:t>Her Kilit uzmanın imzaladığı münhasırlık ve müsaitlik bildirimi (sadece hizmet alımları</w:t>
      </w:r>
      <w:r w:rsidRPr="007C209C">
        <w:rPr>
          <w:rFonts w:cs="Times New Roman"/>
          <w:color w:val="000000" w:themeColor="text1"/>
          <w:spacing w:val="1"/>
          <w:sz w:val="22"/>
          <w:lang w:val="tr-TR"/>
        </w:rPr>
        <w:t xml:space="preserve"> </w:t>
      </w:r>
      <w:r w:rsidRPr="007C209C">
        <w:rPr>
          <w:rFonts w:cs="Times New Roman"/>
          <w:color w:val="000000" w:themeColor="text1"/>
          <w:sz w:val="22"/>
          <w:lang w:val="tr-TR"/>
        </w:rPr>
        <w:t>için)</w:t>
      </w:r>
    </w:p>
    <w:p w14:paraId="7ACA3C07" w14:textId="77777777" w:rsidR="007C209C" w:rsidRPr="007C209C" w:rsidRDefault="007C209C" w:rsidP="007C209C">
      <w:pPr>
        <w:pStyle w:val="ListeParagraf"/>
        <w:widowControl w:val="0"/>
        <w:numPr>
          <w:ilvl w:val="0"/>
          <w:numId w:val="2"/>
        </w:numPr>
        <w:tabs>
          <w:tab w:val="left" w:pos="616"/>
          <w:tab w:val="left" w:pos="617"/>
        </w:tabs>
        <w:autoSpaceDE w:val="0"/>
        <w:autoSpaceDN w:val="0"/>
        <w:spacing w:before="0" w:line="276" w:lineRule="auto"/>
        <w:jc w:val="left"/>
        <w:rPr>
          <w:rFonts w:cs="Times New Roman"/>
          <w:color w:val="000000" w:themeColor="text1"/>
          <w:sz w:val="22"/>
          <w:lang w:val="tr-TR"/>
        </w:rPr>
      </w:pPr>
      <w:r w:rsidRPr="007C209C">
        <w:rPr>
          <w:rFonts w:cs="Times New Roman"/>
          <w:color w:val="000000" w:themeColor="text1"/>
          <w:sz w:val="22"/>
          <w:lang w:val="tr-TR"/>
        </w:rPr>
        <w:t>İhalenin kazanılması halinde ödemelerin yatırılacağı banka hesabının ayrıntılarını içeren doldurulmuş mali kimlik formu</w:t>
      </w:r>
    </w:p>
    <w:p w14:paraId="3B6DD48D" w14:textId="77777777" w:rsidR="007C209C" w:rsidRPr="007C209C" w:rsidRDefault="007C209C" w:rsidP="007C209C">
      <w:pPr>
        <w:pStyle w:val="ListeParagraf"/>
        <w:widowControl w:val="0"/>
        <w:numPr>
          <w:ilvl w:val="0"/>
          <w:numId w:val="2"/>
        </w:numPr>
        <w:tabs>
          <w:tab w:val="left" w:pos="616"/>
          <w:tab w:val="left" w:pos="617"/>
        </w:tabs>
        <w:autoSpaceDE w:val="0"/>
        <w:autoSpaceDN w:val="0"/>
        <w:spacing w:before="0" w:line="276" w:lineRule="auto"/>
        <w:jc w:val="left"/>
        <w:rPr>
          <w:rFonts w:cs="Times New Roman"/>
          <w:color w:val="000000" w:themeColor="text1"/>
          <w:sz w:val="22"/>
          <w:lang w:val="tr-TR"/>
        </w:rPr>
      </w:pPr>
      <w:r w:rsidRPr="007C209C">
        <w:rPr>
          <w:rFonts w:cs="Times New Roman"/>
          <w:color w:val="000000" w:themeColor="text1"/>
          <w:sz w:val="22"/>
          <w:lang w:val="tr-TR"/>
        </w:rPr>
        <w:t>Doldurulmuş Tüzel Kişilik Formu</w:t>
      </w:r>
    </w:p>
    <w:p w14:paraId="7F7FF05F" w14:textId="77777777" w:rsidR="007C209C" w:rsidRPr="007C209C" w:rsidRDefault="007C209C" w:rsidP="007C209C">
      <w:pPr>
        <w:spacing w:before="195"/>
        <w:ind w:left="256" w:right="2147"/>
        <w:rPr>
          <w:rFonts w:ascii="Times New Roman" w:hAnsi="Times New Roman" w:cs="Times New Roman"/>
          <w:color w:val="000000" w:themeColor="text1"/>
          <w:szCs w:val="22"/>
        </w:rPr>
      </w:pPr>
      <w:r w:rsidRPr="007C209C">
        <w:rPr>
          <w:rFonts w:ascii="Times New Roman" w:hAnsi="Times New Roman" w:cs="Times New Roman"/>
          <w:color w:val="000000" w:themeColor="text1"/>
          <w:szCs w:val="22"/>
        </w:rPr>
        <w:t xml:space="preserve">Bu teklif, </w:t>
      </w:r>
      <w:r w:rsidRPr="007C209C">
        <w:rPr>
          <w:rFonts w:ascii="Times New Roman" w:hAnsi="Times New Roman" w:cs="Times New Roman"/>
          <w:b/>
          <w:color w:val="000000" w:themeColor="text1"/>
          <w:szCs w:val="22"/>
        </w:rPr>
        <w:t xml:space="preserve">İsteklilere Talimatların </w:t>
      </w:r>
      <w:r w:rsidRPr="007C209C">
        <w:rPr>
          <w:rFonts w:ascii="Times New Roman" w:hAnsi="Times New Roman" w:cs="Times New Roman"/>
          <w:color w:val="000000" w:themeColor="text1"/>
          <w:szCs w:val="22"/>
        </w:rPr>
        <w:t>25. maddesinde belirtilmiş olan geçerlilik süresince geçerlidir. İstekli adına.</w:t>
      </w:r>
    </w:p>
    <w:p w14:paraId="3F0806C5" w14:textId="77777777" w:rsidR="007C209C" w:rsidRPr="007C209C" w:rsidRDefault="007C209C" w:rsidP="00107192">
      <w:pPr>
        <w:jc w:val="left"/>
        <w:rPr>
          <w:rFonts w:ascii="Times New Roman" w:hAnsi="Times New Roman" w:cs="Times New Roman"/>
          <w:szCs w:val="22"/>
        </w:rPr>
      </w:pPr>
    </w:p>
    <w:tbl>
      <w:tblPr>
        <w:tblStyle w:val="TableNormal"/>
        <w:tblW w:w="8150" w:type="dxa"/>
        <w:tblInd w:w="9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6309"/>
      </w:tblGrid>
      <w:tr w:rsidR="007C209C" w:rsidRPr="007C209C" w14:paraId="4FD97008" w14:textId="77777777" w:rsidTr="00251650">
        <w:trPr>
          <w:trHeight w:val="506"/>
        </w:trPr>
        <w:tc>
          <w:tcPr>
            <w:tcW w:w="1841" w:type="dxa"/>
            <w:tcBorders>
              <w:bottom w:val="single" w:sz="8" w:space="0" w:color="000000"/>
            </w:tcBorders>
            <w:shd w:val="clear" w:color="auto" w:fill="F1F1F1"/>
          </w:tcPr>
          <w:p w14:paraId="0939C3A1" w14:textId="77777777" w:rsidR="007C209C" w:rsidRPr="007C209C" w:rsidRDefault="007C209C" w:rsidP="00251650">
            <w:pPr>
              <w:pStyle w:val="TableParagraph"/>
              <w:spacing w:before="81"/>
              <w:ind w:left="81"/>
              <w:rPr>
                <w:b/>
                <w:color w:val="000000" w:themeColor="text1"/>
              </w:rPr>
            </w:pPr>
            <w:proofErr w:type="spellStart"/>
            <w:r w:rsidRPr="007C209C">
              <w:rPr>
                <w:b/>
                <w:color w:val="000000" w:themeColor="text1"/>
              </w:rPr>
              <w:t>Adı</w:t>
            </w:r>
            <w:proofErr w:type="spellEnd"/>
            <w:r w:rsidRPr="007C209C">
              <w:rPr>
                <w:b/>
                <w:color w:val="000000" w:themeColor="text1"/>
              </w:rPr>
              <w:t xml:space="preserve"> </w:t>
            </w:r>
            <w:proofErr w:type="spellStart"/>
            <w:r w:rsidRPr="007C209C">
              <w:rPr>
                <w:b/>
                <w:color w:val="000000" w:themeColor="text1"/>
              </w:rPr>
              <w:t>Soyadı</w:t>
            </w:r>
            <w:proofErr w:type="spellEnd"/>
          </w:p>
        </w:tc>
        <w:tc>
          <w:tcPr>
            <w:tcW w:w="6309" w:type="dxa"/>
            <w:tcBorders>
              <w:bottom w:val="single" w:sz="8" w:space="0" w:color="000000"/>
            </w:tcBorders>
          </w:tcPr>
          <w:p w14:paraId="0812AF3D" w14:textId="77777777" w:rsidR="007C209C" w:rsidRPr="007C209C" w:rsidRDefault="007C209C" w:rsidP="00251650">
            <w:pPr>
              <w:pStyle w:val="TableParagraph"/>
              <w:rPr>
                <w:color w:val="000000" w:themeColor="text1"/>
              </w:rPr>
            </w:pPr>
          </w:p>
        </w:tc>
      </w:tr>
      <w:tr w:rsidR="007C209C" w:rsidRPr="007C209C" w14:paraId="368B3762" w14:textId="77777777" w:rsidTr="00251650">
        <w:trPr>
          <w:trHeight w:val="503"/>
        </w:trPr>
        <w:tc>
          <w:tcPr>
            <w:tcW w:w="184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 w14:paraId="63ABB793" w14:textId="77777777" w:rsidR="007C209C" w:rsidRPr="007C209C" w:rsidRDefault="007C209C" w:rsidP="00251650">
            <w:pPr>
              <w:pStyle w:val="TableParagraph"/>
              <w:spacing w:before="78"/>
              <w:ind w:left="81"/>
              <w:rPr>
                <w:b/>
                <w:color w:val="000000" w:themeColor="text1"/>
              </w:rPr>
            </w:pPr>
            <w:proofErr w:type="spellStart"/>
            <w:r w:rsidRPr="007C209C">
              <w:rPr>
                <w:b/>
                <w:color w:val="000000" w:themeColor="text1"/>
              </w:rPr>
              <w:t>İmza</w:t>
            </w:r>
            <w:proofErr w:type="spellEnd"/>
          </w:p>
        </w:tc>
        <w:tc>
          <w:tcPr>
            <w:tcW w:w="6309" w:type="dxa"/>
            <w:tcBorders>
              <w:top w:val="single" w:sz="8" w:space="0" w:color="000000"/>
              <w:bottom w:val="single" w:sz="8" w:space="0" w:color="000000"/>
            </w:tcBorders>
          </w:tcPr>
          <w:p w14:paraId="4DAE65FB" w14:textId="77777777" w:rsidR="007C209C" w:rsidRPr="007C209C" w:rsidRDefault="007C209C" w:rsidP="00251650">
            <w:pPr>
              <w:pStyle w:val="TableParagraph"/>
              <w:rPr>
                <w:color w:val="000000" w:themeColor="text1"/>
              </w:rPr>
            </w:pPr>
          </w:p>
        </w:tc>
      </w:tr>
      <w:tr w:rsidR="007C209C" w:rsidRPr="007C209C" w14:paraId="0737ED4A" w14:textId="77777777" w:rsidTr="00251650">
        <w:trPr>
          <w:trHeight w:val="505"/>
        </w:trPr>
        <w:tc>
          <w:tcPr>
            <w:tcW w:w="184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 w14:paraId="15D88558" w14:textId="77777777" w:rsidR="007C209C" w:rsidRPr="007C209C" w:rsidRDefault="007C209C" w:rsidP="00251650">
            <w:pPr>
              <w:pStyle w:val="TableParagraph"/>
              <w:spacing w:before="80"/>
              <w:ind w:left="81"/>
              <w:rPr>
                <w:b/>
                <w:color w:val="000000" w:themeColor="text1"/>
              </w:rPr>
            </w:pPr>
            <w:proofErr w:type="spellStart"/>
            <w:r w:rsidRPr="007C209C">
              <w:rPr>
                <w:b/>
                <w:color w:val="000000" w:themeColor="text1"/>
              </w:rPr>
              <w:t>Tarih</w:t>
            </w:r>
            <w:proofErr w:type="spellEnd"/>
          </w:p>
        </w:tc>
        <w:tc>
          <w:tcPr>
            <w:tcW w:w="6309" w:type="dxa"/>
            <w:tcBorders>
              <w:top w:val="single" w:sz="8" w:space="0" w:color="000000"/>
              <w:bottom w:val="single" w:sz="8" w:space="0" w:color="000000"/>
            </w:tcBorders>
          </w:tcPr>
          <w:p w14:paraId="2E80332C" w14:textId="77777777" w:rsidR="007C209C" w:rsidRPr="007C209C" w:rsidRDefault="007C209C" w:rsidP="00251650">
            <w:pPr>
              <w:pStyle w:val="TableParagraph"/>
              <w:rPr>
                <w:color w:val="000000" w:themeColor="text1"/>
              </w:rPr>
            </w:pPr>
          </w:p>
        </w:tc>
      </w:tr>
    </w:tbl>
    <w:p w14:paraId="28A97D54" w14:textId="77777777" w:rsidR="007C209C" w:rsidRPr="007C209C" w:rsidRDefault="007C209C" w:rsidP="00107192">
      <w:pPr>
        <w:jc w:val="left"/>
        <w:rPr>
          <w:rFonts w:ascii="Times New Roman" w:hAnsi="Times New Roman" w:cs="Times New Roman"/>
          <w:szCs w:val="22"/>
        </w:rPr>
      </w:pPr>
    </w:p>
    <w:sectPr w:rsidR="007C209C" w:rsidRPr="007C209C" w:rsidSect="003303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2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99927" w14:textId="77777777" w:rsidR="00E0359A" w:rsidRDefault="00E0359A" w:rsidP="00CF32A1">
      <w:r>
        <w:separator/>
      </w:r>
    </w:p>
  </w:endnote>
  <w:endnote w:type="continuationSeparator" w:id="0">
    <w:p w14:paraId="08010FDA" w14:textId="77777777" w:rsidR="00E0359A" w:rsidRDefault="00E0359A" w:rsidP="00CF3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D28A9" w14:textId="77777777" w:rsidR="00526B4F" w:rsidRDefault="00526B4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D2B76" w14:textId="0C5E17AC" w:rsidR="002A6FBB" w:rsidRDefault="002A6FBB" w:rsidP="009C5746">
    <w:pPr>
      <w:pStyle w:val="AltBilgi"/>
      <w:jc w:val="center"/>
    </w:pPr>
    <w:r>
      <w:rPr>
        <w:noProof/>
      </w:rPr>
      <w:drawing>
        <wp:inline distT="0" distB="0" distL="0" distR="0" wp14:anchorId="35D619F0" wp14:editId="70F46341">
          <wp:extent cx="284117" cy="274320"/>
          <wp:effectExtent l="0" t="0" r="1905" b="0"/>
          <wp:docPr id="1425681461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191" cy="2772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C5746">
      <w:t xml:space="preserve">            </w:t>
    </w:r>
    <w:r>
      <w:rPr>
        <w:noProof/>
      </w:rPr>
      <w:drawing>
        <wp:inline distT="0" distB="0" distL="0" distR="0" wp14:anchorId="25F51AD5" wp14:editId="0042567D">
          <wp:extent cx="304800" cy="274820"/>
          <wp:effectExtent l="0" t="0" r="0" b="0"/>
          <wp:docPr id="1237177074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308101" cy="2777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174E41" w14:textId="77777777" w:rsidR="002A6FBB" w:rsidRDefault="002A6FBB">
    <w:pPr>
      <w:pStyle w:val="AltBilgi"/>
    </w:pPr>
  </w:p>
  <w:p w14:paraId="174B4287" w14:textId="7B6E5602" w:rsidR="002A6FBB" w:rsidRDefault="002A6FBB" w:rsidP="00EC7B84">
    <w:pPr>
      <w:pStyle w:val="AltBilgi"/>
      <w:tabs>
        <w:tab w:val="clear" w:pos="4536"/>
        <w:tab w:val="clear" w:pos="9072"/>
        <w:tab w:val="left" w:pos="3828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4F3A2" w14:textId="77777777" w:rsidR="00526B4F" w:rsidRDefault="00526B4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A0B8C" w14:textId="77777777" w:rsidR="00E0359A" w:rsidRDefault="00E0359A" w:rsidP="00CF32A1">
      <w:r>
        <w:separator/>
      </w:r>
    </w:p>
  </w:footnote>
  <w:footnote w:type="continuationSeparator" w:id="0">
    <w:p w14:paraId="7403DDBD" w14:textId="77777777" w:rsidR="00E0359A" w:rsidRDefault="00E0359A" w:rsidP="00CF3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06F96" w14:textId="77777777" w:rsidR="00CF32A1" w:rsidRDefault="00E0359A">
    <w:pPr>
      <w:pStyle w:val="stBilgi"/>
    </w:pPr>
    <w:r>
      <w:rPr>
        <w:noProof/>
      </w:rPr>
      <w:pict w14:anchorId="26906F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57641" o:spid="_x0000_s1027" type="#_x0000_t75" alt="" style="position:absolute;left:0;text-align:left;margin-left:0;margin-top:0;width:595.2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06F97" w14:textId="677A9538" w:rsidR="00CF32A1" w:rsidRDefault="00E0359A">
    <w:pPr>
      <w:pStyle w:val="stBilgi"/>
    </w:pPr>
    <w:r>
      <w:rPr>
        <w:noProof/>
      </w:rPr>
      <w:pict w14:anchorId="26906F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57642" o:spid="_x0000_s1026" type="#_x0000_t75" alt="" style="position:absolute;left:0;text-align:left;margin-left:-67.75pt;margin-top:1.5pt;width:595.2pt;height:841.9pt;z-index:-251656192;mso-wrap-edited:f;mso-width-percent:0;mso-height-percent:0;mso-position-horizontal-relative:margin;mso-position-vertical-relative:page;mso-width-percent:0;mso-height-percent:0" o:allowincell="f">
          <v:imagedata r:id="rId1" o:title="v2"/>
          <w10:wrap anchorx="margin" anchory="page"/>
        </v:shape>
      </w:pict>
    </w:r>
  </w:p>
  <w:p w14:paraId="2D192FA7" w14:textId="77777777" w:rsidR="002A6FBB" w:rsidRDefault="002A6FBB">
    <w:pPr>
      <w:pStyle w:val="stBilgi"/>
    </w:pPr>
  </w:p>
  <w:p w14:paraId="257F57B9" w14:textId="77777777" w:rsidR="002A6FBB" w:rsidRDefault="002A6FBB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06F98" w14:textId="77777777" w:rsidR="00CF32A1" w:rsidRDefault="00E0359A">
    <w:pPr>
      <w:pStyle w:val="stBilgi"/>
    </w:pPr>
    <w:r>
      <w:rPr>
        <w:noProof/>
      </w:rPr>
      <w:pict w14:anchorId="26906F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57640" o:spid="_x0000_s1025" type="#_x0000_t75" alt="" style="position:absolute;left:0;text-align:left;margin-left:0;margin-top:0;width:595.2pt;height:841.9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E5AFC"/>
    <w:multiLevelType w:val="hybridMultilevel"/>
    <w:tmpl w:val="9124BB8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2F6555E"/>
    <w:multiLevelType w:val="hybridMultilevel"/>
    <w:tmpl w:val="9EE67558"/>
    <w:lvl w:ilvl="0" w:tplc="801E6B1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572369">
    <w:abstractNumId w:val="0"/>
  </w:num>
  <w:num w:numId="2" w16cid:durableId="1263953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89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F48"/>
    <w:rsid w:val="0005540D"/>
    <w:rsid w:val="000C29EB"/>
    <w:rsid w:val="00107192"/>
    <w:rsid w:val="002133DB"/>
    <w:rsid w:val="0026621F"/>
    <w:rsid w:val="002A6FBB"/>
    <w:rsid w:val="00310F48"/>
    <w:rsid w:val="003303F5"/>
    <w:rsid w:val="00346C8D"/>
    <w:rsid w:val="003733F6"/>
    <w:rsid w:val="003A3033"/>
    <w:rsid w:val="00425E0C"/>
    <w:rsid w:val="00526B4F"/>
    <w:rsid w:val="005B6EC2"/>
    <w:rsid w:val="00615FF9"/>
    <w:rsid w:val="006A5AA6"/>
    <w:rsid w:val="007C209C"/>
    <w:rsid w:val="008867C3"/>
    <w:rsid w:val="008A4CB9"/>
    <w:rsid w:val="00965226"/>
    <w:rsid w:val="009C5746"/>
    <w:rsid w:val="00CB2353"/>
    <w:rsid w:val="00CF32A1"/>
    <w:rsid w:val="00D6292A"/>
    <w:rsid w:val="00D668D8"/>
    <w:rsid w:val="00DB09FE"/>
    <w:rsid w:val="00DC0AED"/>
    <w:rsid w:val="00DF4F4F"/>
    <w:rsid w:val="00E0359A"/>
    <w:rsid w:val="00E634B0"/>
    <w:rsid w:val="00EC7B84"/>
    <w:rsid w:val="00F55591"/>
    <w:rsid w:val="00F66E58"/>
    <w:rsid w:val="00FA14DE"/>
    <w:rsid w:val="00FD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906F91"/>
  <w15:chartTrackingRefBased/>
  <w15:docId w15:val="{DF21D89C-BE23-4FAD-8979-E90BBA7E8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5AA6"/>
    <w:pPr>
      <w:spacing w:after="0" w:line="240" w:lineRule="auto"/>
      <w:jc w:val="both"/>
    </w:pPr>
    <w:rPr>
      <w:rFonts w:asciiTheme="majorHAnsi" w:eastAsiaTheme="minorEastAsia" w:hAnsiTheme="majorHAnsi"/>
      <w:kern w:val="0"/>
      <w:szCs w:val="24"/>
      <w14:ligatures w14:val="none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6A5AA6"/>
    <w:pPr>
      <w:keepNext/>
      <w:keepLines/>
      <w:spacing w:before="200"/>
      <w:outlineLvl w:val="2"/>
    </w:pPr>
    <w:rPr>
      <w:rFonts w:eastAsiaTheme="majorEastAsia" w:cstheme="majorBidi"/>
      <w:b/>
      <w:bCs/>
      <w:color w:val="4472C4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F32A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CF32A1"/>
  </w:style>
  <w:style w:type="paragraph" w:styleId="AltBilgi">
    <w:name w:val="footer"/>
    <w:basedOn w:val="Normal"/>
    <w:link w:val="AltBilgiChar"/>
    <w:uiPriority w:val="99"/>
    <w:unhideWhenUsed/>
    <w:rsid w:val="00CF32A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CF32A1"/>
  </w:style>
  <w:style w:type="character" w:customStyle="1" w:styleId="Balk3Char">
    <w:name w:val="Başlık 3 Char"/>
    <w:basedOn w:val="VarsaylanParagrafYazTipi"/>
    <w:link w:val="Balk3"/>
    <w:uiPriority w:val="9"/>
    <w:rsid w:val="006A5AA6"/>
    <w:rPr>
      <w:rFonts w:asciiTheme="majorHAnsi" w:eastAsiaTheme="majorEastAsia" w:hAnsiTheme="majorHAnsi" w:cstheme="majorBidi"/>
      <w:b/>
      <w:bCs/>
      <w:color w:val="4472C4" w:themeColor="accent1"/>
      <w:kern w:val="0"/>
      <w:szCs w:val="24"/>
      <w:lang w:val="en-US"/>
      <w14:ligatures w14:val="none"/>
    </w:rPr>
  </w:style>
  <w:style w:type="character" w:styleId="Kpr">
    <w:name w:val="Hyperlink"/>
    <w:basedOn w:val="VarsaylanParagrafYazTipi"/>
    <w:uiPriority w:val="99"/>
    <w:unhideWhenUsed/>
    <w:rsid w:val="00107192"/>
    <w:rPr>
      <w:color w:val="0563C1" w:themeColor="hyperlink"/>
      <w:u w:val="single"/>
    </w:rPr>
  </w:style>
  <w:style w:type="paragraph" w:styleId="GvdeMetni">
    <w:name w:val="Body Text"/>
    <w:basedOn w:val="Normal"/>
    <w:link w:val="GvdeMetniChar"/>
    <w:uiPriority w:val="1"/>
    <w:unhideWhenUsed/>
    <w:qFormat/>
    <w:rsid w:val="007C209C"/>
    <w:pPr>
      <w:spacing w:before="120" w:after="120"/>
      <w:ind w:firstLine="720"/>
    </w:pPr>
    <w:rPr>
      <w:rFonts w:ascii="Times New Roman" w:eastAsiaTheme="minorHAnsi" w:hAnsi="Times New Roman"/>
      <w:sz w:val="24"/>
      <w:szCs w:val="22"/>
      <w:lang w:val="en-US" w:bidi="en-US"/>
    </w:rPr>
  </w:style>
  <w:style w:type="character" w:customStyle="1" w:styleId="GvdeMetniChar">
    <w:name w:val="Gövde Metni Char"/>
    <w:basedOn w:val="VarsaylanParagrafYazTipi"/>
    <w:link w:val="GvdeMetni"/>
    <w:rsid w:val="007C209C"/>
    <w:rPr>
      <w:rFonts w:ascii="Times New Roman" w:hAnsi="Times New Roman"/>
      <w:kern w:val="0"/>
      <w:sz w:val="24"/>
      <w:lang w:val="en-US" w:bidi="en-US"/>
      <w14:ligatures w14:val="none"/>
    </w:rPr>
  </w:style>
  <w:style w:type="paragraph" w:styleId="ListeParagraf">
    <w:name w:val="List Paragraph"/>
    <w:basedOn w:val="Normal"/>
    <w:uiPriority w:val="1"/>
    <w:qFormat/>
    <w:rsid w:val="007C209C"/>
    <w:pPr>
      <w:spacing w:before="120"/>
      <w:ind w:left="720" w:firstLine="720"/>
      <w:contextualSpacing/>
    </w:pPr>
    <w:rPr>
      <w:rFonts w:ascii="Times New Roman" w:eastAsiaTheme="minorHAnsi" w:hAnsi="Times New Roman"/>
      <w:sz w:val="24"/>
      <w:szCs w:val="22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7C209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C209C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Cs w:val="22"/>
      <w:lang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AD81DE404CD940AEE3439EB8494CCA" ma:contentTypeVersion="14" ma:contentTypeDescription="Create a new document." ma:contentTypeScope="" ma:versionID="e1e1ae0b4e58b0c3d54f78487516e81b">
  <xsd:schema xmlns:xsd="http://www.w3.org/2001/XMLSchema" xmlns:xs="http://www.w3.org/2001/XMLSchema" xmlns:p="http://schemas.microsoft.com/office/2006/metadata/properties" xmlns:ns2="fa5cd1d3-7b80-4fd0-8043-54ac44d945c0" xmlns:ns3="bcb436cb-0b53-4b92-9a25-c5b7cbe0d6de" targetNamespace="http://schemas.microsoft.com/office/2006/metadata/properties" ma:root="true" ma:fieldsID="7525d1fdf4d18e040bbd73ae51e3eb2f" ns2:_="" ns3:_="">
    <xsd:import namespace="fa5cd1d3-7b80-4fd0-8043-54ac44d945c0"/>
    <xsd:import namespace="bcb436cb-0b53-4b92-9a25-c5b7cbe0d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5cd1d3-7b80-4fd0-8043-54ac44d945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436cb-0b53-4b92-9a25-c5b7cbe0d6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b5b6e38-e929-4d2b-813d-d9f2654625e8}" ma:internalName="TaxCatchAll" ma:showField="CatchAllData" ma:web="bcb436cb-0b53-4b92-9a25-c5b7cbe0d6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21DFD5-CA09-4C6F-A57E-4473C5329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5cd1d3-7b80-4fd0-8043-54ac44d945c0"/>
    <ds:schemaRef ds:uri="bcb436cb-0b53-4b92-9a25-c5b7cbe0d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0BD840-FEA0-4E6A-8E26-516FEC4475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Ertan Budak</dc:creator>
  <cp:keywords/>
  <dc:description/>
  <cp:lastModifiedBy>MEHMET BİDAV</cp:lastModifiedBy>
  <cp:revision>2</cp:revision>
  <dcterms:created xsi:type="dcterms:W3CDTF">2025-03-12T13:04:00Z</dcterms:created>
  <dcterms:modified xsi:type="dcterms:W3CDTF">2025-03-12T13:04:00Z</dcterms:modified>
</cp:coreProperties>
</file>